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498B" w:rsidRDefault="00D43E23" w:rsidP="00AF498B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BB6651">
        <w:rPr>
          <w:b/>
          <w:sz w:val="24"/>
          <w:szCs w:val="24"/>
        </w:rPr>
        <w:t>7</w:t>
      </w:r>
      <w:bookmarkStart w:id="0" w:name="_GoBack"/>
      <w:bookmarkEnd w:id="0"/>
      <w:r w:rsidR="005574D3" w:rsidRPr="002D1473">
        <w:rPr>
          <w:b/>
          <w:sz w:val="24"/>
          <w:szCs w:val="24"/>
        </w:rPr>
        <w:t>.</w:t>
      </w:r>
      <w:r w:rsidR="005574D3" w:rsidRPr="006F6161">
        <w:t xml:space="preserve"> </w:t>
      </w:r>
      <w:r w:rsidR="000F2565" w:rsidRPr="000F2565">
        <w:rPr>
          <w:b/>
          <w:sz w:val="24"/>
          <w:szCs w:val="24"/>
        </w:rPr>
        <w:t>Пункт газонаполнительный р.п.</w:t>
      </w:r>
      <w:r w:rsidR="00782B4B">
        <w:rPr>
          <w:b/>
          <w:sz w:val="24"/>
          <w:szCs w:val="24"/>
        </w:rPr>
        <w:t xml:space="preserve"> </w:t>
      </w:r>
      <w:r w:rsidR="000F2565" w:rsidRPr="000F2565">
        <w:rPr>
          <w:b/>
          <w:sz w:val="24"/>
          <w:szCs w:val="24"/>
        </w:rPr>
        <w:t>Большеречье</w:t>
      </w:r>
      <w:r w:rsidR="005574D3" w:rsidRPr="002D1473">
        <w:rPr>
          <w:b/>
          <w:sz w:val="24"/>
          <w:szCs w:val="24"/>
        </w:rPr>
        <w:tab/>
      </w:r>
      <w:r w:rsidR="003B1F5B">
        <w:rPr>
          <w:b/>
          <w:sz w:val="24"/>
          <w:szCs w:val="24"/>
        </w:rPr>
        <w:tab/>
      </w:r>
      <w:r w:rsidR="005574D3" w:rsidRPr="002D1473">
        <w:rPr>
          <w:b/>
          <w:sz w:val="24"/>
          <w:szCs w:val="24"/>
        </w:rPr>
        <w:t>А61-00027-0</w:t>
      </w:r>
      <w:r w:rsidR="00855C5E">
        <w:rPr>
          <w:b/>
          <w:sz w:val="24"/>
          <w:szCs w:val="24"/>
        </w:rPr>
        <w:t>0</w:t>
      </w:r>
      <w:r w:rsidR="000F2565">
        <w:rPr>
          <w:b/>
          <w:sz w:val="24"/>
          <w:szCs w:val="24"/>
        </w:rPr>
        <w:t>54</w:t>
      </w:r>
    </w:p>
    <w:p w:rsidR="005574D3" w:rsidRDefault="005574D3" w:rsidP="00AF498B">
      <w:pPr>
        <w:jc w:val="both"/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1. СВЕДЕНИЯ О ТЕХНИЧЕСКОЙ БЕЗОПАСНОСТИ ОПАСНОГО ОБЪЕКТА</w:t>
      </w:r>
    </w:p>
    <w:p w:rsidR="00AF498B" w:rsidRPr="00E84813" w:rsidRDefault="00AF498B" w:rsidP="00AF498B">
      <w:pPr>
        <w:jc w:val="center"/>
        <w:rPr>
          <w:sz w:val="24"/>
          <w:szCs w:val="24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Год ввода объекта в эксплуатацию </w:t>
            </w:r>
            <w:r w:rsidRPr="00E84813"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5574D3" w:rsidP="000F2565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19</w:t>
            </w:r>
            <w:r w:rsidR="000F2565">
              <w:rPr>
                <w:rFonts w:eastAsia="Times New Roman"/>
              </w:rPr>
              <w:t>92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год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Износ производственных фондов </w:t>
            </w:r>
            <w:r w:rsidRPr="00E84813"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740A3D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50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%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D2605D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D2605D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D2605D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D2605D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463B28" w:rsidRPr="00E84813" w:rsidTr="006F24D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3B28" w:rsidRPr="00E84813" w:rsidRDefault="00463B28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3B28" w:rsidRPr="00E84813" w:rsidRDefault="00463B28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 xml:space="preserve">Лицензия на осуществление деятельности по эксплуатации </w:t>
            </w:r>
            <w:r w:rsidRPr="00E84813">
              <w:rPr>
                <w:rStyle w:val="f"/>
                <w:rFonts w:eastAsia="Times New Roman"/>
              </w:rPr>
              <w:t>взрывопожароопасных</w:t>
            </w:r>
            <w:r w:rsidRPr="00E84813">
              <w:rPr>
                <w:rFonts w:eastAsia="Times New Roman"/>
              </w:rPr>
              <w:t xml:space="preserve">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63B28" w:rsidRPr="00E84813" w:rsidRDefault="00463B2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3B28" w:rsidRPr="00E84813" w:rsidRDefault="00463B28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«есть», «в стадии оформления», «не требуется»</w:t>
            </w:r>
          </w:p>
        </w:tc>
      </w:tr>
      <w:tr w:rsidR="00463B28" w:rsidRPr="00E84813" w:rsidTr="006F24D9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3B28" w:rsidRPr="00E84813" w:rsidRDefault="00463B28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3B28" w:rsidRPr="00E84813" w:rsidRDefault="00463B28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63B28" w:rsidRPr="00E84813" w:rsidRDefault="00463B2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463B28" w:rsidRPr="00E84813" w:rsidRDefault="00463B28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63B28" w:rsidRPr="00E84813" w:rsidTr="00F52F1A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63B28" w:rsidRPr="006F24D9" w:rsidRDefault="00463B28" w:rsidP="006F24D9">
            <w:pPr>
              <w:suppressAutoHyphens/>
              <w:snapToGrid w:val="0"/>
              <w:rPr>
                <w:rFonts w:eastAsia="Times New Roman"/>
              </w:rPr>
            </w:pPr>
            <w:r w:rsidRPr="006F24D9">
              <w:rPr>
                <w:rFonts w:eastAsia="Times New Roman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63B28" w:rsidRPr="00F21C01" w:rsidRDefault="00463B28" w:rsidP="000637E7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63B28" w:rsidRDefault="00463B28"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463B28" w:rsidRPr="00E84813" w:rsidRDefault="00463B28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63B28" w:rsidRPr="00E84813" w:rsidTr="00F52F1A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63B28" w:rsidRPr="006F24D9" w:rsidRDefault="00463B28" w:rsidP="006F24D9">
            <w:pPr>
              <w:suppressAutoHyphens/>
              <w:snapToGrid w:val="0"/>
              <w:rPr>
                <w:rFonts w:eastAsia="Times New Roman"/>
              </w:rPr>
            </w:pPr>
            <w:r w:rsidRPr="006F24D9">
              <w:rPr>
                <w:rFonts w:eastAsia="Times New Roman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63B28" w:rsidRPr="00F21C01" w:rsidRDefault="00463B28" w:rsidP="000637E7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63B28" w:rsidRDefault="00463B28">
            <w:r w:rsidRPr="008C5C06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3B28" w:rsidRPr="00E84813" w:rsidRDefault="00463B28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«да»,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промышленной безопасности [А, ПБ, ТР, 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463B28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F21C01">
              <w:rPr>
                <w:rFonts w:eastAsia="Times New Roman"/>
                <w:color w:val="000000"/>
              </w:rPr>
              <w:t xml:space="preserve">План мероприятий по локализации и ликвидации последствий </w:t>
            </w:r>
            <w:r w:rsidRPr="00F21C01">
              <w:rPr>
                <w:rFonts w:eastAsia="Times New Roman"/>
                <w:color w:val="000000"/>
              </w:rPr>
              <w:lastRenderedPageBreak/>
              <w:t>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lastRenderedPageBreak/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E84813">
              <w:rPr>
                <w:rFonts w:eastAsia="Times New Roman"/>
                <w:color w:val="000000"/>
              </w:rPr>
              <w:t>авариях</w:t>
            </w:r>
            <w:proofErr w:type="gramEnd"/>
            <w:r w:rsidRPr="00E84813">
              <w:rPr>
                <w:rFonts w:eastAsia="Times New Roman"/>
                <w:color w:val="000000"/>
              </w:rPr>
              <w:t xml:space="preserve"> и анализе этой информации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профессиональной подготовке персонала [А, ПБ, ТР, Т, К]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2. СВЕДЕНИЯ О ПОЖАРНОЙ БЕЗОПАСНОСТИ ОПАСНОГО ОБЪЕКТА</w:t>
      </w: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пожарной безопасности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7F3202" w:rsidP="00FE316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7F3202">
              <w:rPr>
                <w:rFonts w:eastAsia="Times New Roman"/>
              </w:rPr>
              <w:t xml:space="preserve">есть 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Внешние </w:t>
            </w:r>
            <w:proofErr w:type="spellStart"/>
            <w:r w:rsidRPr="00E84813">
              <w:rPr>
                <w:rFonts w:eastAsia="Times New Roman"/>
                <w:color w:val="000000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E316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E316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пожарной безопасности [ПС, ТР, 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574D3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574D3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E316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E316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before="0" w:after="120"/>
        <w:ind w:left="0"/>
        <w:rPr>
          <w:sz w:val="16"/>
          <w:szCs w:val="16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AF498B" w:rsidRPr="00E84813" w:rsidRDefault="00AF498B" w:rsidP="00AF498B">
      <w:pPr>
        <w:pStyle w:val="a3"/>
        <w:spacing w:before="0" w:after="120"/>
        <w:ind w:left="0"/>
        <w:rPr>
          <w:color w:val="000000"/>
          <w:szCs w:val="24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AF498B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Резервирование систем обеспечения опасного объекта [ЧС, ПБ, ТР, Т]</w:t>
            </w:r>
          </w:p>
        </w:tc>
      </w:tr>
      <w:tr w:rsidR="00AF498B" w:rsidRPr="00E84813" w:rsidTr="006F24D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6F24D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</w:t>
            </w:r>
            <w:r w:rsidRPr="00FC289C">
              <w:rPr>
                <w:rFonts w:eastAsia="Times New Roman"/>
              </w:rPr>
              <w:lastRenderedPageBreak/>
              <w:t>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6F24D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7F320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7F3202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AF498B" w:rsidRPr="00E84813" w:rsidTr="006F24D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выявленных по итогам последней плановой проверки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  <w:r w:rsidRPr="00E84813">
              <w:rPr>
                <w:rFonts w:eastAsia="Times New Roman"/>
                <w:iCs/>
                <w:color w:val="000000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6F24D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574D3" w:rsidRPr="002D1473" w:rsidRDefault="005574D3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2D1473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574D3" w:rsidRPr="002D1473" w:rsidRDefault="005574D3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2D1473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574D3" w:rsidRPr="002D1473" w:rsidRDefault="005574D3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2D1473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574D3" w:rsidRPr="002D1473" w:rsidRDefault="005574D3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2D1473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574D3" w:rsidRPr="002D1473" w:rsidRDefault="005574D3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2D1473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574D3" w:rsidRPr="002D1473" w:rsidRDefault="005574D3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2D1473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574D3" w:rsidRPr="002D1473" w:rsidRDefault="005574D3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2D1473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0A3D" w:rsidRDefault="00740A3D" w:rsidP="00740A3D">
            <w:r>
              <w:t>10.10.</w:t>
            </w:r>
          </w:p>
          <w:p w:rsidR="005574D3" w:rsidRPr="002D1473" w:rsidRDefault="00740A3D" w:rsidP="00740A3D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дата / прочерк</w:t>
            </w: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противоаварийной подготовке персонала [А, ПБ, ЧС, ТР, К]</w:t>
            </w: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760B5B">
              <w:rPr>
                <w:rFonts w:eastAsia="Times New Roman"/>
                <w:color w:val="000000"/>
              </w:rPr>
              <w:t>Силы и средства ликвидации аварии</w:t>
            </w:r>
            <w:r w:rsidRPr="00E84813">
              <w:rPr>
                <w:rFonts w:eastAsia="Times New Roman"/>
                <w:color w:val="000000"/>
              </w:rPr>
              <w:t>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системы оповещения [ПБ, ЧС, ТР, Р]</w:t>
            </w: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5574D3" w:rsidRPr="00E84813" w:rsidTr="005574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5574D3" w:rsidRPr="00E84813" w:rsidRDefault="005574D3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5574D3" w:rsidRPr="00E84813" w:rsidRDefault="005574D3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Меры по предотвращению 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[О, ЧС, ТР, Р]</w:t>
            </w:r>
          </w:p>
        </w:tc>
      </w:tr>
      <w:tr w:rsidR="005574D3" w:rsidRPr="00E84813" w:rsidTr="006F24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5574D3" w:rsidRPr="00E84813" w:rsidRDefault="005574D3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5574D3" w:rsidRPr="00E84813" w:rsidRDefault="005574D3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E84813">
              <w:rPr>
                <w:rFonts w:eastAsia="Times New Roman"/>
              </w:rPr>
              <w:t>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4D3" w:rsidRPr="00E84813" w:rsidRDefault="005574D3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5574D3" w:rsidRPr="00E84813" w:rsidRDefault="005574D3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5574D3" w:rsidRPr="00E84813" w:rsidTr="006F24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5574D3" w:rsidRPr="00E84813" w:rsidRDefault="005574D3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5574D3" w:rsidRPr="00E84813" w:rsidRDefault="005574D3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4D3" w:rsidRPr="00E84813" w:rsidRDefault="005574D3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5574D3" w:rsidRPr="00E84813" w:rsidRDefault="005574D3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5574D3" w:rsidRPr="00E84813" w:rsidTr="006F24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5574D3" w:rsidRPr="00E84813" w:rsidRDefault="005574D3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5574D3" w:rsidRPr="00E84813" w:rsidRDefault="005574D3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4D3" w:rsidRPr="00E84813" w:rsidRDefault="005574D3" w:rsidP="00AF498B">
            <w:pPr>
              <w:suppressAutoHyphens/>
              <w:jc w:val="center"/>
              <w:rPr>
                <w:rFonts w:eastAsia="Times New Roman"/>
              </w:rPr>
            </w:pPr>
            <w:r w:rsidRPr="0004639C">
              <w:rPr>
                <w:rFonts w:eastAsia="Times New Roman"/>
              </w:rPr>
              <w:t>есть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5574D3" w:rsidRPr="00E84813" w:rsidRDefault="005574D3" w:rsidP="00AF498B">
            <w:pPr>
              <w:suppressAutoHyphens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after="120"/>
        <w:ind w:left="0"/>
        <w:rPr>
          <w:color w:val="000000"/>
          <w:sz w:val="20"/>
        </w:rPr>
      </w:pPr>
    </w:p>
    <w:p w:rsidR="00A35C3B" w:rsidRPr="00AF498B" w:rsidRDefault="00A35C3B" w:rsidP="00AF498B"/>
    <w:sectPr w:rsidR="00A35C3B" w:rsidRPr="00AF498B" w:rsidSect="00AF498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B2C"/>
    <w:rsid w:val="0004639C"/>
    <w:rsid w:val="000F2565"/>
    <w:rsid w:val="00132D71"/>
    <w:rsid w:val="003B1F5B"/>
    <w:rsid w:val="003C30B2"/>
    <w:rsid w:val="004122A4"/>
    <w:rsid w:val="00463B28"/>
    <w:rsid w:val="00542749"/>
    <w:rsid w:val="005574D3"/>
    <w:rsid w:val="006F24D9"/>
    <w:rsid w:val="00740A3D"/>
    <w:rsid w:val="00782B4B"/>
    <w:rsid w:val="007F3202"/>
    <w:rsid w:val="00855C5E"/>
    <w:rsid w:val="00902E4D"/>
    <w:rsid w:val="00A35C3B"/>
    <w:rsid w:val="00AF498B"/>
    <w:rsid w:val="00B63B2C"/>
    <w:rsid w:val="00BB6651"/>
    <w:rsid w:val="00C62605"/>
    <w:rsid w:val="00D2605D"/>
    <w:rsid w:val="00D43E23"/>
    <w:rsid w:val="00D82BB2"/>
    <w:rsid w:val="00E13188"/>
    <w:rsid w:val="00E827D0"/>
    <w:rsid w:val="00EE2E04"/>
    <w:rsid w:val="00F251A2"/>
    <w:rsid w:val="00FC289C"/>
    <w:rsid w:val="00FE3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437090-93A2-4236-BAB9-1ECCD0F70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B2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">
    <w:name w:val="f"/>
    <w:basedOn w:val="a0"/>
    <w:rsid w:val="00B63B2C"/>
    <w:rPr>
      <w:rFonts w:cs="Times New Roman"/>
    </w:rPr>
  </w:style>
  <w:style w:type="paragraph" w:styleId="a3">
    <w:name w:val="Body Text Indent"/>
    <w:basedOn w:val="a"/>
    <w:link w:val="a4"/>
    <w:rsid w:val="00B63B2C"/>
    <w:pPr>
      <w:spacing w:before="120"/>
      <w:ind w:left="993"/>
    </w:pPr>
    <w:rPr>
      <w:rFonts w:eastAsia="Times New Roman"/>
      <w:sz w:val="24"/>
    </w:rPr>
  </w:style>
  <w:style w:type="character" w:customStyle="1" w:styleId="a4">
    <w:name w:val="Основной текст с отступом Знак"/>
    <w:basedOn w:val="a0"/>
    <w:link w:val="a3"/>
    <w:rsid w:val="00B63B2C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855C5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55C5E"/>
    <w:rPr>
      <w:rFonts w:ascii="Tahoma" w:eastAsia="Batang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12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1484</Words>
  <Characters>8460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17</cp:revision>
  <cp:lastPrinted>2014-02-25T08:07:00Z</cp:lastPrinted>
  <dcterms:created xsi:type="dcterms:W3CDTF">2012-02-03T08:34:00Z</dcterms:created>
  <dcterms:modified xsi:type="dcterms:W3CDTF">2017-01-28T08:46:00Z</dcterms:modified>
</cp:coreProperties>
</file>